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2F2EFD" w:rsidRPr="000666C8" w:rsidTr="00C508FE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2F2EFD" w:rsidRPr="005B1223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F2EFD" w:rsidRPr="005B1223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FD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B4C7E7" wp14:editId="3F65D9FC">
                  <wp:extent cx="685800" cy="8191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EFD" w:rsidRDefault="002F2EFD" w:rsidP="00C508FE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2F2EFD" w:rsidRPr="00B84339" w:rsidRDefault="002F2EFD" w:rsidP="00C508F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2F2EFD" w:rsidRDefault="002F2EFD" w:rsidP="00C508FE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2F2EFD" w:rsidRPr="00AB67EC" w:rsidRDefault="002F2EFD" w:rsidP="002F2EFD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2F2EFD" w:rsidRDefault="002F2EFD" w:rsidP="002F2EFD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2F2EFD" w:rsidRPr="00F50624" w:rsidRDefault="002F2EFD" w:rsidP="002F2EFD">
      <w:pPr>
        <w:pStyle w:val="3"/>
        <w:jc w:val="center"/>
        <w:rPr>
          <w:b/>
          <w:szCs w:val="28"/>
        </w:rPr>
      </w:pPr>
    </w:p>
    <w:p w:rsidR="00E85CE8" w:rsidRPr="002E03FE" w:rsidRDefault="00E85CE8" w:rsidP="00E85C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85CE8" w:rsidRDefault="00E85CE8" w:rsidP="00E85C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E85CE8" w:rsidRPr="002E03FE" w:rsidRDefault="00E85CE8" w:rsidP="00E85C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85CE8" w:rsidRDefault="00E85CE8" w:rsidP="00E85C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E85CE8" w:rsidRPr="002E03FE" w:rsidRDefault="00E85CE8" w:rsidP="00E85C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  <w:r w:rsidRPr="002E03F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E85CE8" w:rsidRPr="002E03FE" w:rsidRDefault="00E85CE8" w:rsidP="00E85CE8">
      <w:pPr>
        <w:pStyle w:val="a7"/>
        <w:rPr>
          <w:rFonts w:ascii="Times New Roman" w:hAnsi="Times New Roman"/>
          <w:sz w:val="28"/>
          <w:szCs w:val="28"/>
        </w:rPr>
      </w:pPr>
    </w:p>
    <w:p w:rsidR="00E85CE8" w:rsidRPr="002E03FE" w:rsidRDefault="00E85CE8" w:rsidP="00E85CE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2E03F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E03F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E85CE8" w:rsidRPr="002E03FE" w:rsidRDefault="00E85CE8" w:rsidP="00E85CE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 xml:space="preserve">1. Утвердить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2E03F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E03F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2E03F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E03F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sz w:val="28"/>
          <w:szCs w:val="28"/>
        </w:rPr>
        <w:t xml:space="preserve"> район Республики Башкортостан» (прилагается).</w:t>
      </w:r>
    </w:p>
    <w:p w:rsidR="00E85CE8" w:rsidRPr="002E03FE" w:rsidRDefault="00E85CE8" w:rsidP="00E85CE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E03FE">
        <w:rPr>
          <w:rFonts w:ascii="Times New Roman" w:hAnsi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2E03F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</w:t>
      </w:r>
      <w:r w:rsidRPr="002E03FE">
        <w:rPr>
          <w:rFonts w:ascii="Times New Roman" w:hAnsi="Times New Roman"/>
          <w:sz w:val="28"/>
          <w:szCs w:val="28"/>
        </w:rPr>
        <w:t>.</w:t>
      </w:r>
    </w:p>
    <w:p w:rsidR="00E85CE8" w:rsidRDefault="00E85CE8" w:rsidP="00E85CE8">
      <w:pPr>
        <w:pStyle w:val="ConsPlusNormal0"/>
        <w:widowControl/>
        <w:ind w:right="-284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Совета сельского поселения Улу-</w:t>
      </w:r>
      <w:proofErr w:type="spellStart"/>
      <w:r>
        <w:rPr>
          <w:sz w:val="28"/>
        </w:rPr>
        <w:t>Телякский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(председатель-</w:t>
      </w:r>
      <w:proofErr w:type="spellStart"/>
      <w:r>
        <w:rPr>
          <w:sz w:val="28"/>
        </w:rPr>
        <w:t>Жирнов</w:t>
      </w:r>
      <w:proofErr w:type="spellEnd"/>
      <w:r>
        <w:rPr>
          <w:sz w:val="28"/>
        </w:rPr>
        <w:t xml:space="preserve"> В.Н.).</w:t>
      </w:r>
    </w:p>
    <w:p w:rsidR="00E85CE8" w:rsidRDefault="00E85CE8" w:rsidP="00E85CE8">
      <w:pPr>
        <w:pStyle w:val="ConsPlusNormal0"/>
        <w:widowControl/>
        <w:ind w:right="-284"/>
        <w:jc w:val="both"/>
        <w:rPr>
          <w:sz w:val="28"/>
        </w:rPr>
      </w:pPr>
    </w:p>
    <w:p w:rsidR="00E85CE8" w:rsidRPr="002E03FE" w:rsidRDefault="00E85CE8" w:rsidP="00E85CE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CE8" w:rsidRPr="00E85CE8" w:rsidRDefault="00E85CE8" w:rsidP="00E85CE8">
      <w:pPr>
        <w:pStyle w:val="3"/>
        <w:ind w:firstLine="0"/>
        <w:rPr>
          <w:szCs w:val="28"/>
        </w:rPr>
      </w:pPr>
      <w:r w:rsidRPr="00E85CE8">
        <w:rPr>
          <w:szCs w:val="28"/>
        </w:rPr>
        <w:tab/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E85CE8" w:rsidRPr="00E85CE8" w:rsidRDefault="00E85CE8" w:rsidP="00E85CE8">
      <w:pPr>
        <w:pStyle w:val="3"/>
        <w:ind w:firstLine="0"/>
        <w:rPr>
          <w:szCs w:val="28"/>
        </w:rPr>
      </w:pPr>
    </w:p>
    <w:p w:rsidR="00E85CE8" w:rsidRPr="00E85CE8" w:rsidRDefault="00E85CE8" w:rsidP="00E85CE8">
      <w:pPr>
        <w:pStyle w:val="3"/>
        <w:ind w:firstLine="0"/>
        <w:rPr>
          <w:szCs w:val="28"/>
        </w:rPr>
      </w:pPr>
      <w:r w:rsidRPr="00E85CE8">
        <w:rPr>
          <w:szCs w:val="28"/>
        </w:rPr>
        <w:tab/>
        <w:t>09 октября 2020 года</w:t>
      </w:r>
    </w:p>
    <w:p w:rsidR="00E85CE8" w:rsidRPr="00E85CE8" w:rsidRDefault="00E85CE8" w:rsidP="00E85CE8">
      <w:pPr>
        <w:pStyle w:val="3"/>
        <w:ind w:firstLine="0"/>
        <w:rPr>
          <w:szCs w:val="28"/>
        </w:rPr>
      </w:pPr>
    </w:p>
    <w:p w:rsidR="00E85CE8" w:rsidRPr="00E85CE8" w:rsidRDefault="00E85CE8" w:rsidP="00E85CE8">
      <w:pPr>
        <w:pStyle w:val="3"/>
        <w:ind w:firstLine="0"/>
        <w:rPr>
          <w:szCs w:val="28"/>
        </w:rPr>
      </w:pPr>
      <w:r w:rsidRPr="00E85CE8">
        <w:rPr>
          <w:szCs w:val="28"/>
        </w:rPr>
        <w:tab/>
        <w:t>№ 117</w:t>
      </w:r>
    </w:p>
    <w:p w:rsidR="00E85CE8" w:rsidRPr="00E85CE8" w:rsidRDefault="00E85CE8" w:rsidP="00E85CE8">
      <w:pPr>
        <w:pStyle w:val="3"/>
        <w:ind w:left="7080" w:firstLine="708"/>
        <w:jc w:val="both"/>
        <w:rPr>
          <w:b/>
          <w:szCs w:val="28"/>
        </w:rPr>
      </w:pPr>
    </w:p>
    <w:p w:rsidR="00E85CE8" w:rsidRDefault="00E85CE8" w:rsidP="00E85CE8">
      <w:pPr>
        <w:pStyle w:val="3"/>
        <w:ind w:left="7080" w:firstLine="708"/>
        <w:jc w:val="both"/>
        <w:rPr>
          <w:b/>
        </w:rPr>
      </w:pPr>
    </w:p>
    <w:p w:rsidR="00E85CE8" w:rsidRDefault="00E85CE8" w:rsidP="00E85CE8">
      <w:pPr>
        <w:pStyle w:val="a7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85CE8" w:rsidRDefault="00E85CE8" w:rsidP="00E85CE8">
      <w:pPr>
        <w:pStyle w:val="a7"/>
        <w:ind w:left="4956"/>
        <w:jc w:val="both"/>
        <w:rPr>
          <w:rFonts w:ascii="Times New Roman" w:hAnsi="Times New Roman"/>
        </w:rPr>
      </w:pPr>
    </w:p>
    <w:p w:rsidR="00E85CE8" w:rsidRDefault="00E85CE8" w:rsidP="00E85CE8">
      <w:pPr>
        <w:pStyle w:val="a7"/>
        <w:ind w:left="4956"/>
        <w:jc w:val="both"/>
        <w:rPr>
          <w:rFonts w:ascii="Times New Roman" w:hAnsi="Times New Roman"/>
        </w:rPr>
      </w:pPr>
    </w:p>
    <w:p w:rsidR="00E85CE8" w:rsidRDefault="00E85CE8" w:rsidP="00E85CE8">
      <w:pPr>
        <w:pStyle w:val="a7"/>
        <w:ind w:left="4956"/>
        <w:jc w:val="both"/>
        <w:rPr>
          <w:rFonts w:ascii="Times New Roman" w:hAnsi="Times New Roman"/>
        </w:rPr>
      </w:pPr>
    </w:p>
    <w:p w:rsidR="00E85CE8" w:rsidRPr="00CD20CA" w:rsidRDefault="00E85CE8" w:rsidP="00E85CE8">
      <w:pPr>
        <w:pStyle w:val="a7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Pr="00CD20CA">
        <w:rPr>
          <w:rFonts w:ascii="Times New Roman" w:hAnsi="Times New Roman"/>
        </w:rPr>
        <w:t xml:space="preserve">    Приложение </w:t>
      </w:r>
    </w:p>
    <w:p w:rsidR="00E85CE8" w:rsidRDefault="00E85CE8" w:rsidP="00E85CE8">
      <w:pPr>
        <w:pStyle w:val="a7"/>
        <w:ind w:left="5664"/>
        <w:jc w:val="both"/>
        <w:rPr>
          <w:rFonts w:ascii="Times New Roman" w:hAnsi="Times New Roman"/>
        </w:rPr>
      </w:pPr>
      <w:r w:rsidRPr="00CD20CA">
        <w:rPr>
          <w:rFonts w:ascii="Times New Roman" w:hAnsi="Times New Roman"/>
        </w:rPr>
        <w:t>к решению Совета сельского поселения Улу-</w:t>
      </w:r>
      <w:proofErr w:type="spellStart"/>
      <w:r w:rsidRPr="00CD20CA">
        <w:rPr>
          <w:rFonts w:ascii="Times New Roman" w:hAnsi="Times New Roman"/>
        </w:rPr>
        <w:t>Телякский</w:t>
      </w:r>
      <w:proofErr w:type="spellEnd"/>
      <w:r w:rsidRPr="00CD20CA">
        <w:rPr>
          <w:rFonts w:ascii="Times New Roman" w:hAnsi="Times New Roman"/>
        </w:rPr>
        <w:t xml:space="preserve"> сельсовет  муниципального района  </w:t>
      </w:r>
      <w:proofErr w:type="spellStart"/>
      <w:r w:rsidRPr="00CD20CA">
        <w:rPr>
          <w:rFonts w:ascii="Times New Roman" w:hAnsi="Times New Roman"/>
        </w:rPr>
        <w:t>Иглинский</w:t>
      </w:r>
      <w:proofErr w:type="spellEnd"/>
      <w:r w:rsidRPr="00CD20CA">
        <w:rPr>
          <w:rFonts w:ascii="Times New Roman" w:hAnsi="Times New Roman"/>
        </w:rPr>
        <w:t xml:space="preserve">  район Республики Башкортостан от </w:t>
      </w:r>
      <w:r>
        <w:rPr>
          <w:rFonts w:ascii="Times New Roman" w:hAnsi="Times New Roman"/>
        </w:rPr>
        <w:t>09</w:t>
      </w:r>
      <w:r w:rsidRPr="00CD20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</w:t>
      </w:r>
      <w:r w:rsidRPr="00CD20C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CD20CA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117</w:t>
      </w:r>
    </w:p>
    <w:p w:rsidR="009748B1" w:rsidRDefault="009748B1" w:rsidP="00E85CE8">
      <w:pPr>
        <w:pStyle w:val="a7"/>
        <w:ind w:left="5664"/>
        <w:jc w:val="both"/>
        <w:rPr>
          <w:rFonts w:ascii="Times New Roman" w:hAnsi="Times New Roman"/>
        </w:rPr>
      </w:pPr>
    </w:p>
    <w:p w:rsidR="009748B1" w:rsidRPr="00571F77" w:rsidRDefault="009748B1" w:rsidP="009748B1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71F77">
        <w:rPr>
          <w:rFonts w:ascii="Times New Roman" w:hAnsi="Times New Roman"/>
          <w:b/>
          <w:sz w:val="28"/>
          <w:szCs w:val="28"/>
        </w:rPr>
        <w:t>ПРОЕКТ</w:t>
      </w:r>
    </w:p>
    <w:p w:rsidR="009748B1" w:rsidRDefault="009748B1" w:rsidP="009748B1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48B1" w:rsidRPr="009748B1" w:rsidRDefault="009748B1" w:rsidP="009748B1">
      <w:pPr>
        <w:pStyle w:val="a7"/>
        <w:ind w:firstLine="709"/>
        <w:jc w:val="center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О внесении изменений и дополнений в Устав</w:t>
      </w:r>
    </w:p>
    <w:p w:rsidR="009748B1" w:rsidRPr="009748B1" w:rsidRDefault="009748B1" w:rsidP="009748B1">
      <w:pPr>
        <w:pStyle w:val="a7"/>
        <w:ind w:firstLine="709"/>
        <w:jc w:val="center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сельского поселения Улу-</w:t>
      </w:r>
      <w:proofErr w:type="spellStart"/>
      <w:r w:rsidRPr="009748B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748B1">
        <w:rPr>
          <w:rFonts w:ascii="Times New Roman" w:hAnsi="Times New Roman"/>
          <w:sz w:val="27"/>
          <w:szCs w:val="27"/>
        </w:rPr>
        <w:t xml:space="preserve"> сельсовет</w:t>
      </w:r>
    </w:p>
    <w:p w:rsidR="009748B1" w:rsidRPr="009748B1" w:rsidRDefault="009748B1" w:rsidP="009748B1">
      <w:pPr>
        <w:pStyle w:val="a7"/>
        <w:ind w:firstLine="709"/>
        <w:jc w:val="center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Pr="009748B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748B1">
        <w:rPr>
          <w:rFonts w:ascii="Times New Roman" w:hAnsi="Times New Roman"/>
          <w:sz w:val="27"/>
          <w:szCs w:val="27"/>
        </w:rPr>
        <w:t xml:space="preserve"> район</w:t>
      </w:r>
    </w:p>
    <w:p w:rsidR="009748B1" w:rsidRPr="009748B1" w:rsidRDefault="009748B1" w:rsidP="009748B1">
      <w:pPr>
        <w:pStyle w:val="a7"/>
        <w:ind w:firstLine="709"/>
        <w:jc w:val="center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Республики Башкортостан</w:t>
      </w:r>
    </w:p>
    <w:p w:rsidR="009748B1" w:rsidRPr="009748B1" w:rsidRDefault="009748B1" w:rsidP="009748B1">
      <w:pPr>
        <w:pStyle w:val="a7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Совет сельского поселения Улу-</w:t>
      </w:r>
      <w:proofErr w:type="spellStart"/>
      <w:r w:rsidRPr="009748B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748B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748B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748B1">
        <w:rPr>
          <w:rFonts w:ascii="Times New Roman" w:hAnsi="Times New Roman"/>
          <w:sz w:val="27"/>
          <w:szCs w:val="27"/>
        </w:rPr>
        <w:t xml:space="preserve"> район Республики Башкортостан решил: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1. Внести в Устав сельского поселения Улу-</w:t>
      </w:r>
      <w:proofErr w:type="spellStart"/>
      <w:r w:rsidRPr="009748B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748B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748B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748B1">
        <w:rPr>
          <w:rFonts w:ascii="Times New Roman" w:hAnsi="Times New Roman"/>
          <w:sz w:val="27"/>
          <w:szCs w:val="27"/>
        </w:rPr>
        <w:t xml:space="preserve"> район Республики Башкортостан следующие изменения и дополнения: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1.1. В части 1 статьи 3: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bCs/>
          <w:iCs/>
          <w:color w:val="000000" w:themeColor="text1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1.1.1. В пункте 21 после слов «территории, выдача» дополнить словами «</w:t>
      </w:r>
      <w:r w:rsidRPr="009748B1">
        <w:rPr>
          <w:rFonts w:ascii="Times New Roman" w:hAnsi="Times New Roman"/>
          <w:bCs/>
          <w:iCs/>
          <w:color w:val="000000" w:themeColor="text1"/>
          <w:sz w:val="27"/>
          <w:szCs w:val="27"/>
        </w:rPr>
        <w:t xml:space="preserve">градостроительного </w:t>
      </w:r>
      <w:hyperlink r:id="rId8" w:history="1">
        <w:r w:rsidRPr="009748B1">
          <w:rPr>
            <w:rFonts w:ascii="Times New Roman" w:hAnsi="Times New Roman"/>
            <w:bCs/>
            <w:iCs/>
            <w:color w:val="000000" w:themeColor="text1"/>
            <w:sz w:val="27"/>
            <w:szCs w:val="27"/>
          </w:rPr>
          <w:t>плана</w:t>
        </w:r>
      </w:hyperlink>
      <w:r w:rsidRPr="009748B1">
        <w:rPr>
          <w:rFonts w:ascii="Times New Roman" w:hAnsi="Times New Roman"/>
          <w:bCs/>
          <w:iCs/>
          <w:color w:val="000000" w:themeColor="text1"/>
          <w:sz w:val="27"/>
          <w:szCs w:val="27"/>
        </w:rPr>
        <w:t xml:space="preserve"> земельного участка, расположенного в границах поселения, выдача».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hAnsi="Times New Roman"/>
          <w:bCs/>
          <w:iCs/>
          <w:color w:val="000000" w:themeColor="text1"/>
          <w:sz w:val="27"/>
          <w:szCs w:val="27"/>
        </w:rPr>
        <w:t>1.1.2.</w:t>
      </w:r>
      <w:r w:rsidRPr="009748B1">
        <w:rPr>
          <w:rFonts w:ascii="Times New Roman" w:hAnsi="Times New Roman"/>
          <w:sz w:val="27"/>
          <w:szCs w:val="27"/>
        </w:rPr>
        <w:t>В пункте 40 слова «государственном кадастре недвижимости» заменить словами «кадастровой деятельности».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hAnsi="Times New Roman"/>
          <w:sz w:val="27"/>
          <w:szCs w:val="27"/>
        </w:rPr>
        <w:t xml:space="preserve">1.2. В пункте 13 части 1 статьи 4 слова </w:t>
      </w: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 В части 1 статьи 5: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1.3.1. Пункт 5 признать утратившим силу.</w:t>
      </w:r>
    </w:p>
    <w:p w:rsidR="009748B1" w:rsidRPr="009748B1" w:rsidRDefault="009748B1" w:rsidP="009748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1.3.2. Пункт 7 дополнить словами </w:t>
      </w:r>
      <w:r w:rsidRPr="009748B1">
        <w:rPr>
          <w:rFonts w:ascii="Times New Roman" w:hAnsi="Times New Roman" w:cs="Times New Roman"/>
          <w:sz w:val="27"/>
          <w:szCs w:val="27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1.4. Абзац второй части 1статьи 8.1 изложить в следующей редакции: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sz w:val="27"/>
          <w:szCs w:val="27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748B1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9748B1">
        <w:rPr>
          <w:rFonts w:ascii="Times New Roman" w:hAnsi="Times New Roman"/>
          <w:sz w:val="27"/>
          <w:szCs w:val="27"/>
        </w:rPr>
        <w:t>,</w:t>
      </w:r>
      <w:proofErr w:type="gramEnd"/>
      <w:r w:rsidRPr="009748B1">
        <w:rPr>
          <w:rFonts w:ascii="Times New Roman" w:hAnsi="Times New Roman"/>
          <w:sz w:val="27"/>
          <w:szCs w:val="27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9748B1">
        <w:rPr>
          <w:rFonts w:ascii="Times New Roman" w:eastAsia="Times New Roman" w:hAnsi="Times New Roman"/>
          <w:sz w:val="27"/>
          <w:szCs w:val="27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748B1">
        <w:rPr>
          <w:rFonts w:ascii="Times New Roman" w:eastAsia="Times New Roman" w:hAnsi="Times New Roman"/>
          <w:sz w:val="27"/>
          <w:szCs w:val="27"/>
          <w:lang w:eastAsia="ru-RU"/>
        </w:rPr>
        <w:t>.».</w:t>
      </w:r>
      <w:proofErr w:type="gramEnd"/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1.5. В части 4 статьи 11 слова «по проектам и вопросам, </w:t>
      </w:r>
      <w:r w:rsidR="00B376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указанным </w:t>
      </w: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части 3 настоящей статьи</w:t>
      </w:r>
      <w:proofErr w:type="gramStart"/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,»</w:t>
      </w:r>
      <w:proofErr w:type="gramEnd"/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исключить.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1.6. А</w:t>
      </w:r>
      <w:r w:rsidRPr="009748B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бзац первый части 11 статьи 18 </w:t>
      </w: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изложить в следующей редакции: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.».</w:t>
      </w:r>
      <w:proofErr w:type="gramEnd"/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9748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1.7. А</w:t>
      </w:r>
      <w:r w:rsidRPr="009748B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1.8. В статье 22: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1.8.1. Часть 5 изложить в следующей редакции:</w:t>
      </w:r>
    </w:p>
    <w:p w:rsidR="009748B1" w:rsidRPr="009748B1" w:rsidRDefault="009748B1" w:rsidP="0097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748B1">
        <w:rPr>
          <w:rFonts w:ascii="Times New Roman" w:hAnsi="Times New Roman" w:cs="Times New Roman"/>
          <w:sz w:val="27"/>
          <w:szCs w:val="27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9748B1">
        <w:rPr>
          <w:rFonts w:ascii="Times New Roman" w:hAnsi="Times New Roman" w:cs="Times New Roman"/>
          <w:sz w:val="27"/>
          <w:szCs w:val="27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9748B1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9748B1" w:rsidRPr="009748B1" w:rsidRDefault="009748B1" w:rsidP="0097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1.8.2. В абзаце втором части 5.1 после слов «</w:t>
      </w:r>
      <w:r w:rsidRPr="009748B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выборного должностного лица местного самоуправления» дополнить словами «</w:t>
      </w:r>
      <w:r w:rsidRPr="009748B1">
        <w:rPr>
          <w:rFonts w:ascii="Times New Roman" w:hAnsi="Times New Roman" w:cs="Times New Roman"/>
          <w:sz w:val="27"/>
          <w:szCs w:val="27"/>
        </w:rPr>
        <w:t>или применении в отношении указанных лиц иной меры ответственности».</w:t>
      </w: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>1.8.3. Дополнить частью 5.2 следующего содержания: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 xml:space="preserve">«5.2. </w:t>
      </w:r>
      <w:proofErr w:type="gramStart"/>
      <w:r w:rsidRPr="009748B1">
        <w:rPr>
          <w:rFonts w:ascii="Times New Roman" w:hAnsi="Times New Roman" w:cs="Times New Roman"/>
          <w:sz w:val="27"/>
          <w:szCs w:val="27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1) предупреждение;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48B1" w:rsidRPr="009748B1" w:rsidRDefault="009748B1" w:rsidP="0097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5) запрет исполнять полномочия на постоянной основе до прекращения срока его полномочий</w:t>
      </w:r>
      <w:proofErr w:type="gramStart"/>
      <w:r w:rsidRPr="009748B1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9748B1" w:rsidRPr="009748B1" w:rsidRDefault="009748B1" w:rsidP="0097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1.8.4. Дополнить частью 5.3 следующего содержания:</w:t>
      </w:r>
    </w:p>
    <w:p w:rsidR="009748B1" w:rsidRPr="009748B1" w:rsidRDefault="009748B1" w:rsidP="0097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9748B1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48B1" w:rsidRPr="009748B1" w:rsidRDefault="009748B1" w:rsidP="009748B1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748B1">
        <w:rPr>
          <w:rFonts w:ascii="Times New Roman" w:hAnsi="Times New Roman"/>
          <w:sz w:val="27"/>
          <w:szCs w:val="27"/>
        </w:rPr>
        <w:t xml:space="preserve">1.9. Часть 3 </w:t>
      </w:r>
      <w:r w:rsidRPr="009748B1">
        <w:rPr>
          <w:rFonts w:ascii="Times New Roman" w:hAnsi="Times New Roman"/>
          <w:color w:val="000000" w:themeColor="text1"/>
          <w:sz w:val="27"/>
          <w:szCs w:val="27"/>
        </w:rPr>
        <w:t>статьи 29 дополнить абзацем седьмым следующего содержания:</w:t>
      </w:r>
    </w:p>
    <w:p w:rsidR="009748B1" w:rsidRPr="009748B1" w:rsidRDefault="009748B1" w:rsidP="009748B1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9748B1">
        <w:rPr>
          <w:color w:val="000000" w:themeColor="text1"/>
          <w:sz w:val="27"/>
          <w:szCs w:val="27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Pr="009748B1">
          <w:rPr>
            <w:rStyle w:val="ae"/>
            <w:rFonts w:eastAsia="Calibri"/>
            <w:color w:val="000000" w:themeColor="text1"/>
            <w:sz w:val="27"/>
            <w:szCs w:val="27"/>
          </w:rPr>
          <w:t>http://pravo.minjust.ru</w:t>
        </w:r>
      </w:hyperlink>
      <w:r w:rsidRPr="009748B1">
        <w:rPr>
          <w:color w:val="000000" w:themeColor="text1"/>
          <w:sz w:val="27"/>
          <w:szCs w:val="27"/>
        </w:rPr>
        <w:t xml:space="preserve">, </w:t>
      </w:r>
      <w:r w:rsidRPr="009748B1">
        <w:rPr>
          <w:color w:val="000000" w:themeColor="text1"/>
          <w:sz w:val="27"/>
          <w:szCs w:val="27"/>
          <w:lang w:val="en-US"/>
        </w:rPr>
        <w:t>http</w:t>
      </w:r>
      <w:r w:rsidRPr="009748B1">
        <w:rPr>
          <w:color w:val="000000" w:themeColor="text1"/>
          <w:sz w:val="27"/>
          <w:szCs w:val="27"/>
        </w:rPr>
        <w:t>://право-</w:t>
      </w:r>
      <w:proofErr w:type="spellStart"/>
      <w:r w:rsidRPr="009748B1">
        <w:rPr>
          <w:color w:val="000000" w:themeColor="text1"/>
          <w:sz w:val="27"/>
          <w:szCs w:val="27"/>
        </w:rPr>
        <w:t>минюст</w:t>
      </w:r>
      <w:proofErr w:type="gramStart"/>
      <w:r w:rsidRPr="009748B1">
        <w:rPr>
          <w:color w:val="000000" w:themeColor="text1"/>
          <w:sz w:val="27"/>
          <w:szCs w:val="27"/>
        </w:rPr>
        <w:t>.р</w:t>
      </w:r>
      <w:proofErr w:type="gramEnd"/>
      <w:r w:rsidRPr="009748B1">
        <w:rPr>
          <w:color w:val="000000" w:themeColor="text1"/>
          <w:sz w:val="27"/>
          <w:szCs w:val="27"/>
        </w:rPr>
        <w:t>ф</w:t>
      </w:r>
      <w:proofErr w:type="spellEnd"/>
      <w:r w:rsidRPr="009748B1">
        <w:rPr>
          <w:color w:val="000000" w:themeColor="text1"/>
          <w:sz w:val="27"/>
          <w:szCs w:val="27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9748B1">
        <w:rPr>
          <w:color w:val="000000" w:themeColor="text1"/>
          <w:sz w:val="27"/>
          <w:szCs w:val="27"/>
        </w:rPr>
        <w:t>.»</w:t>
      </w:r>
      <w:proofErr w:type="gramEnd"/>
      <w:r w:rsidRPr="009748B1">
        <w:rPr>
          <w:color w:val="000000" w:themeColor="text1"/>
          <w:sz w:val="27"/>
          <w:szCs w:val="27"/>
        </w:rPr>
        <w:t>.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3. Настоящее решение обнародовать в здании Администрации сельского поселения Улу-</w:t>
      </w:r>
      <w:proofErr w:type="spellStart"/>
      <w:r w:rsidRPr="009748B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9748B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9748B1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9748B1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748B1" w:rsidRPr="009748B1" w:rsidRDefault="009748B1" w:rsidP="009748B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4. Настоящее решение вступает в силу со дня его официального обнародования.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Глава сельского поселения Улу-</w:t>
      </w:r>
      <w:proofErr w:type="spellStart"/>
      <w:r w:rsidRPr="009748B1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748B1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9748B1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Республики Башкортостан</w:t>
      </w:r>
      <w:r w:rsidRPr="009748B1">
        <w:rPr>
          <w:rFonts w:ascii="Times New Roman" w:hAnsi="Times New Roman" w:cs="Times New Roman"/>
          <w:sz w:val="27"/>
          <w:szCs w:val="27"/>
        </w:rPr>
        <w:tab/>
      </w:r>
      <w:r w:rsidRPr="009748B1">
        <w:rPr>
          <w:rFonts w:ascii="Times New Roman" w:hAnsi="Times New Roman" w:cs="Times New Roman"/>
          <w:sz w:val="27"/>
          <w:szCs w:val="27"/>
        </w:rPr>
        <w:tab/>
      </w:r>
      <w:r w:rsidRPr="009748B1">
        <w:rPr>
          <w:rFonts w:ascii="Times New Roman" w:hAnsi="Times New Roman" w:cs="Times New Roman"/>
          <w:sz w:val="27"/>
          <w:szCs w:val="27"/>
        </w:rPr>
        <w:tab/>
      </w:r>
      <w:r w:rsidRPr="009748B1">
        <w:rPr>
          <w:rFonts w:ascii="Times New Roman" w:hAnsi="Times New Roman" w:cs="Times New Roman"/>
          <w:sz w:val="27"/>
          <w:szCs w:val="27"/>
        </w:rPr>
        <w:tab/>
      </w:r>
      <w:r w:rsidRPr="009748B1">
        <w:rPr>
          <w:rFonts w:ascii="Times New Roman" w:hAnsi="Times New Roman" w:cs="Times New Roman"/>
          <w:sz w:val="27"/>
          <w:szCs w:val="27"/>
        </w:rPr>
        <w:tab/>
      </w:r>
      <w:r w:rsidRPr="009748B1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9748B1">
        <w:rPr>
          <w:rFonts w:ascii="Times New Roman" w:hAnsi="Times New Roman" w:cs="Times New Roman"/>
          <w:sz w:val="27"/>
          <w:szCs w:val="27"/>
        </w:rPr>
        <w:t>Р.Р.Чингизов</w:t>
      </w:r>
      <w:proofErr w:type="spellEnd"/>
      <w:r w:rsidRPr="009748B1">
        <w:rPr>
          <w:rFonts w:ascii="Times New Roman" w:hAnsi="Times New Roman" w:cs="Times New Roman"/>
          <w:sz w:val="27"/>
          <w:szCs w:val="27"/>
        </w:rPr>
        <w:tab/>
      </w:r>
      <w:r w:rsidRPr="009748B1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09 октября 2020 года</w:t>
      </w:r>
    </w:p>
    <w:p w:rsidR="009748B1" w:rsidRP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8B1" w:rsidRDefault="009748B1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48B1">
        <w:rPr>
          <w:rFonts w:ascii="Times New Roman" w:hAnsi="Times New Roman" w:cs="Times New Roman"/>
          <w:sz w:val="27"/>
          <w:szCs w:val="27"/>
        </w:rPr>
        <w:t>№______</w:t>
      </w:r>
      <w:bookmarkStart w:id="0" w:name="_GoBack"/>
      <w:bookmarkEnd w:id="0"/>
    </w:p>
    <w:sectPr w:rsidR="009748B1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666C8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3BB4"/>
    <w:rsid w:val="004F23D5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7619-AFA5-4131-A4E1-BAC93D44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200</cp:revision>
  <cp:lastPrinted>2020-10-13T05:15:00Z</cp:lastPrinted>
  <dcterms:created xsi:type="dcterms:W3CDTF">2019-09-26T00:22:00Z</dcterms:created>
  <dcterms:modified xsi:type="dcterms:W3CDTF">2020-10-14T03:44:00Z</dcterms:modified>
</cp:coreProperties>
</file>