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38" w:type="dxa"/>
        <w:tblLayout w:type="fixed"/>
        <w:tblLook w:val="04A0" w:firstRow="1" w:lastRow="0" w:firstColumn="1" w:lastColumn="0" w:noHBand="0" w:noVBand="1"/>
      </w:tblPr>
      <w:tblGrid>
        <w:gridCol w:w="4590"/>
        <w:gridCol w:w="1513"/>
        <w:gridCol w:w="4427"/>
      </w:tblGrid>
      <w:tr w:rsidR="009646CE" w:rsidRPr="009646CE" w:rsidTr="009646CE">
        <w:trPr>
          <w:jc w:val="center"/>
        </w:trPr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46CE" w:rsidRDefault="009646CE">
            <w:pPr>
              <w:pStyle w:val="1"/>
              <w:spacing w:line="276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БАШ</w:t>
            </w:r>
            <w:r>
              <w:rPr>
                <w:rFonts w:ascii="MS Mincho" w:eastAsia="MS Mincho" w:hAnsi="MS Mincho" w:cs="MS Mincho" w:hint="eastAsia"/>
                <w:b w:val="0"/>
                <w:szCs w:val="24"/>
                <w:lang w:val="be-BY"/>
              </w:rPr>
              <w:t>Ҡ</w:t>
            </w:r>
            <w:r>
              <w:rPr>
                <w:b w:val="0"/>
                <w:szCs w:val="24"/>
              </w:rPr>
              <w:t>ОРТОСТАН РЕСПУБЛИКАҺ</w:t>
            </w:r>
            <w:proofErr w:type="gramStart"/>
            <w:r>
              <w:rPr>
                <w:rFonts w:ascii="Cambria" w:hAnsi="Cambria" w:cs="Cambria"/>
                <w:b w:val="0"/>
                <w:szCs w:val="24"/>
              </w:rPr>
              <w:t>Ы</w:t>
            </w:r>
            <w:proofErr w:type="gramEnd"/>
            <w:r>
              <w:rPr>
                <w:rFonts w:ascii="Cambria" w:hAnsi="Cambria" w:cs="Cambria"/>
                <w:b w:val="0"/>
                <w:szCs w:val="24"/>
              </w:rPr>
              <w:t xml:space="preserve"> ИГЛИН РАЙОНЫ</w:t>
            </w:r>
            <w:r>
              <w:rPr>
                <w:b w:val="0"/>
                <w:szCs w:val="24"/>
              </w:rPr>
              <w:br/>
              <w:t xml:space="preserve">МУНИЦИПАЛЬ РАЙОНЫНЫҢ </w:t>
            </w:r>
            <w:r>
              <w:rPr>
                <w:b w:val="0"/>
                <w:szCs w:val="24"/>
              </w:rPr>
              <w:br/>
              <w:t>ОЛО ТЕЛӘК АУЫЛ СОВЕТЫ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АУЫЛ  БИЛӘМӘҺЕ  СОВЕТЫ 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452425, </w:t>
            </w:r>
            <w:proofErr w:type="spellStart"/>
            <w:r>
              <w:rPr>
                <w:b w:val="0"/>
                <w:sz w:val="20"/>
              </w:rPr>
              <w:t>Оло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>
              <w:rPr>
                <w:b w:val="0"/>
                <w:sz w:val="20"/>
              </w:rPr>
              <w:t>Теләк</w:t>
            </w:r>
            <w:proofErr w:type="spellEnd"/>
            <w:r>
              <w:rPr>
                <w:b w:val="0"/>
                <w:sz w:val="20"/>
              </w:rPr>
              <w:t xml:space="preserve">  </w:t>
            </w:r>
            <w:proofErr w:type="spellStart"/>
            <w:r>
              <w:rPr>
                <w:b w:val="0"/>
                <w:sz w:val="20"/>
              </w:rPr>
              <w:t>ауылы</w:t>
            </w:r>
            <w:proofErr w:type="spellEnd"/>
            <w:r>
              <w:rPr>
                <w:b w:val="0"/>
                <w:sz w:val="20"/>
              </w:rPr>
              <w:t xml:space="preserve">, Ленин </w:t>
            </w:r>
            <w:proofErr w:type="spellStart"/>
            <w:r>
              <w:rPr>
                <w:b w:val="0"/>
                <w:sz w:val="20"/>
              </w:rPr>
              <w:t>урамы</w:t>
            </w:r>
            <w:proofErr w:type="spellEnd"/>
            <w:r>
              <w:rPr>
                <w:b w:val="0"/>
                <w:sz w:val="20"/>
              </w:rPr>
              <w:t>, 14а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>
              <w:rPr>
                <w:b w:val="0"/>
                <w:sz w:val="20"/>
                <w:lang w:val="en-US"/>
              </w:rPr>
              <w:t xml:space="preserve"> (34795) 2-44-58/2-44-18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  <w:lang w:val="en-US"/>
              </w:rPr>
            </w:pPr>
            <w:proofErr w:type="gramStart"/>
            <w:r>
              <w:rPr>
                <w:b w:val="0"/>
                <w:sz w:val="20"/>
                <w:lang w:val="en-US"/>
              </w:rPr>
              <w:t>e-mail</w:t>
            </w:r>
            <w:proofErr w:type="gramEnd"/>
            <w:r>
              <w:rPr>
                <w:b w:val="0"/>
                <w:sz w:val="20"/>
                <w:lang w:val="en-US"/>
              </w:rPr>
              <w:t xml:space="preserve">: </w:t>
            </w:r>
            <w:proofErr w:type="spellStart"/>
            <w:r>
              <w:rPr>
                <w:b w:val="0"/>
                <w:sz w:val="20"/>
                <w:lang w:val="en-US"/>
              </w:rPr>
              <w:t>ulu</w:t>
            </w:r>
            <w:proofErr w:type="spellEnd"/>
            <w:r>
              <w:rPr>
                <w:b w:val="0"/>
                <w:sz w:val="20"/>
                <w:lang w:val="en-US"/>
              </w:rPr>
              <w:t>- telyakselsovet@mail.ru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83895" cy="81915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</w:rPr>
            </w:pP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46CE" w:rsidRDefault="009646CE">
            <w:pPr>
              <w:pStyle w:val="1"/>
              <w:spacing w:line="276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СОВЕТ СЕЛЬСКОГО ПОСЕЛЕНИЯ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УЛУ-ТЕЛЯКСКИЙ СЕЛЬСОВЕТ   МУНИЦИПАЛЬНОГО РАЙОНА ИГЛИНСКИЙ РАЙОН</w:t>
            </w:r>
            <w:r>
              <w:rPr>
                <w:b w:val="0"/>
                <w:szCs w:val="24"/>
              </w:rPr>
              <w:br/>
              <w:t xml:space="preserve">РЕСПУБЛИКИ  БАШКОРТОСТАН 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452425, с. Улу-Теляк, ул. Ленина, 14а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>
              <w:rPr>
                <w:b w:val="0"/>
                <w:sz w:val="20"/>
                <w:lang w:val="en-US"/>
              </w:rPr>
              <w:t xml:space="preserve"> (34795) 2-44-58/2-44-18</w:t>
            </w:r>
          </w:p>
          <w:p w:rsidR="009646CE" w:rsidRDefault="009646CE">
            <w:pPr>
              <w:pStyle w:val="1"/>
              <w:spacing w:line="276" w:lineRule="auto"/>
              <w:rPr>
                <w:b w:val="0"/>
                <w:sz w:val="20"/>
                <w:lang w:val="en-US"/>
              </w:rPr>
            </w:pPr>
            <w:proofErr w:type="gramStart"/>
            <w:r>
              <w:rPr>
                <w:b w:val="0"/>
                <w:sz w:val="20"/>
                <w:lang w:val="en-US"/>
              </w:rPr>
              <w:t>e-mail</w:t>
            </w:r>
            <w:proofErr w:type="gramEnd"/>
            <w:r>
              <w:rPr>
                <w:b w:val="0"/>
                <w:sz w:val="20"/>
                <w:lang w:val="en-US"/>
              </w:rPr>
              <w:t xml:space="preserve">: </w:t>
            </w:r>
            <w:proofErr w:type="spellStart"/>
            <w:r>
              <w:rPr>
                <w:b w:val="0"/>
                <w:sz w:val="20"/>
                <w:lang w:val="en-US"/>
              </w:rPr>
              <w:t>ulu</w:t>
            </w:r>
            <w:proofErr w:type="spellEnd"/>
            <w:r>
              <w:rPr>
                <w:b w:val="0"/>
                <w:sz w:val="20"/>
                <w:lang w:val="en-US"/>
              </w:rPr>
              <w:t>- telyakselsovet@mail.ru</w:t>
            </w:r>
          </w:p>
        </w:tc>
      </w:tr>
    </w:tbl>
    <w:p w:rsidR="009646CE" w:rsidRDefault="009646CE" w:rsidP="009646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MS Mincho" w:eastAsia="MS Mincho" w:hAnsi="MS Mincho" w:cs="MS Mincho" w:hint="eastAsia"/>
          <w:b/>
          <w:sz w:val="28"/>
          <w:szCs w:val="28"/>
          <w:lang w:val="be-BY"/>
        </w:rPr>
        <w:t xml:space="preserve">       Ҡ</w:t>
      </w:r>
      <w:r>
        <w:rPr>
          <w:rFonts w:ascii="Times New Roman" w:hAnsi="Times New Roman"/>
          <w:b/>
          <w:sz w:val="28"/>
          <w:szCs w:val="28"/>
        </w:rPr>
        <w:t>АРАР                                                                                  РЕШЕНИЕ</w:t>
      </w:r>
    </w:p>
    <w:p w:rsidR="009646CE" w:rsidRDefault="009646CE" w:rsidP="009646C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Совета  сельского  поселения  Улу-</w:t>
      </w:r>
      <w:proofErr w:type="spellStart"/>
      <w:r>
        <w:rPr>
          <w:rFonts w:ascii="Times New Roman" w:hAnsi="Times New Roman"/>
          <w:b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сельсовет  муниципального  района  </w:t>
      </w:r>
      <w:proofErr w:type="spellStart"/>
      <w:r>
        <w:rPr>
          <w:rFonts w:ascii="Times New Roman" w:hAnsi="Times New Roman"/>
          <w:b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район  Республики  Башкортостан</w:t>
      </w:r>
    </w:p>
    <w:p w:rsidR="009646CE" w:rsidRDefault="009646CE" w:rsidP="009646C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двадцать седьмого созыва</w:t>
      </w:r>
    </w:p>
    <w:p w:rsidR="009646CE" w:rsidRDefault="009646CE" w:rsidP="009646CE">
      <w:pPr>
        <w:pStyle w:val="a4"/>
        <w:rPr>
          <w:rFonts w:ascii="Times New Roman" w:hAnsi="Times New Roman"/>
          <w:b/>
          <w:sz w:val="28"/>
          <w:szCs w:val="28"/>
        </w:rPr>
      </w:pPr>
    </w:p>
    <w:p w:rsidR="009646CE" w:rsidRDefault="009646CE" w:rsidP="009646C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публичных слушаниях по проекту решения Совета  сельского  поселения  Улу-</w:t>
      </w:r>
      <w:proofErr w:type="spellStart"/>
      <w:r>
        <w:rPr>
          <w:rFonts w:ascii="Times New Roman" w:hAnsi="Times New Roman"/>
          <w:b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сельсовет  муниципального  района  </w:t>
      </w:r>
      <w:proofErr w:type="spellStart"/>
      <w:r>
        <w:rPr>
          <w:rFonts w:ascii="Times New Roman" w:hAnsi="Times New Roman"/>
          <w:b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район  Республики  Башкортостан «О предоставлении разрешения на отклонение от предельных параметров разрешенного строительства объектов капитального строительства на земельных участках, находящихся   в административных границах сельского поселения Улу-</w:t>
      </w:r>
      <w:proofErr w:type="spellStart"/>
      <w:r>
        <w:rPr>
          <w:rFonts w:ascii="Times New Roman" w:hAnsi="Times New Roman"/>
          <w:b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b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  Республики Башкортостан»</w:t>
      </w:r>
    </w:p>
    <w:p w:rsidR="009646CE" w:rsidRDefault="009646CE" w:rsidP="009646CE">
      <w:pPr>
        <w:pStyle w:val="a4"/>
        <w:rPr>
          <w:rFonts w:ascii="Times New Roman" w:hAnsi="Times New Roman"/>
          <w:sz w:val="28"/>
          <w:szCs w:val="28"/>
        </w:rPr>
      </w:pPr>
    </w:p>
    <w:p w:rsidR="009646CE" w:rsidRDefault="009646CE" w:rsidP="009646CE">
      <w:pPr>
        <w:pStyle w:val="a4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  исполнение  Федерального  закона от 06.10.2003г. № 131-ФЗ «Об общих принципах организации местного самоуправления в Российской Федерации», статьи 11 Устава  сельского поселения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Башкортостан, Совет сельского поселения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  решил: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1.Провести публичные слушания   по проекту решения Совета  сельского  поселения 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сельсовет  муниципального  района 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  Республики  Башкортостан «О предоставлении разрешения на отклонение от предельных параметров разрешенного строительства объектов капитального строительства на земельных  участках,  находящихся  в административных границах сельского поселения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 Республики Башкортостан»    (далее  проект  решения Совета) 27 июня 2019 года в 10.00 часов  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здании</w:t>
      </w:r>
      <w:proofErr w:type="gramEnd"/>
      <w:r>
        <w:rPr>
          <w:rFonts w:ascii="Times New Roman" w:hAnsi="Times New Roman"/>
          <w:sz w:val="28"/>
          <w:szCs w:val="28"/>
        </w:rPr>
        <w:t xml:space="preserve"> администрации  сельского поселения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по адресу: Республика Башкортостан,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с. Улу-</w:t>
      </w:r>
      <w:proofErr w:type="spellStart"/>
      <w:r>
        <w:rPr>
          <w:rFonts w:ascii="Times New Roman" w:hAnsi="Times New Roman"/>
          <w:sz w:val="28"/>
          <w:szCs w:val="28"/>
        </w:rPr>
        <w:t>Теляк</w:t>
      </w:r>
      <w:proofErr w:type="gramStart"/>
      <w:r>
        <w:rPr>
          <w:rFonts w:ascii="Times New Roman" w:hAnsi="Times New Roman"/>
          <w:sz w:val="28"/>
          <w:szCs w:val="28"/>
        </w:rPr>
        <w:t>,у</w:t>
      </w:r>
      <w:proofErr w:type="gramEnd"/>
      <w:r>
        <w:rPr>
          <w:rFonts w:ascii="Times New Roman" w:hAnsi="Times New Roman"/>
          <w:sz w:val="28"/>
          <w:szCs w:val="28"/>
        </w:rPr>
        <w:t>л</w:t>
      </w:r>
      <w:proofErr w:type="spellEnd"/>
      <w:r>
        <w:rPr>
          <w:rFonts w:ascii="Times New Roman" w:hAnsi="Times New Roman"/>
          <w:sz w:val="28"/>
          <w:szCs w:val="28"/>
        </w:rPr>
        <w:t>. Ленина,14а (кабинет главы).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 Создать комиссию по подготовке и проведению публичных слушаний по проекту  решения   Совета   в следующем составе: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Лущикова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 Алевтина Васильевна-депутат  от  избирательного  округа №3,председатель комиссии,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Пикан</w:t>
      </w:r>
      <w:proofErr w:type="spellEnd"/>
      <w:r>
        <w:rPr>
          <w:rFonts w:ascii="Times New Roman" w:hAnsi="Times New Roman"/>
          <w:sz w:val="28"/>
          <w:szCs w:val="28"/>
        </w:rPr>
        <w:t xml:space="preserve"> Анатолий Петрович </w:t>
      </w:r>
      <w:proofErr w:type="gramStart"/>
      <w:r>
        <w:rPr>
          <w:rFonts w:ascii="Times New Roman" w:hAnsi="Times New Roman"/>
          <w:sz w:val="28"/>
          <w:szCs w:val="28"/>
        </w:rPr>
        <w:t>-д</w:t>
      </w:r>
      <w:proofErr w:type="gramEnd"/>
      <w:r>
        <w:rPr>
          <w:rFonts w:ascii="Times New Roman" w:hAnsi="Times New Roman"/>
          <w:sz w:val="28"/>
          <w:szCs w:val="28"/>
        </w:rPr>
        <w:t>епутат от  избирательного  округа№6, заместитель председателя Комиссии,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Качуро</w:t>
      </w:r>
      <w:proofErr w:type="spellEnd"/>
      <w:r>
        <w:rPr>
          <w:rFonts w:ascii="Times New Roman" w:hAnsi="Times New Roman"/>
          <w:sz w:val="28"/>
          <w:szCs w:val="28"/>
        </w:rPr>
        <w:t xml:space="preserve"> Людмила  Савельевна </w:t>
      </w:r>
      <w:proofErr w:type="gramStart"/>
      <w:r>
        <w:rPr>
          <w:rFonts w:ascii="Times New Roman" w:hAnsi="Times New Roman"/>
          <w:sz w:val="28"/>
          <w:szCs w:val="28"/>
        </w:rPr>
        <w:t>-д</w:t>
      </w:r>
      <w:proofErr w:type="gramEnd"/>
      <w:r>
        <w:rPr>
          <w:rFonts w:ascii="Times New Roman" w:hAnsi="Times New Roman"/>
          <w:sz w:val="28"/>
          <w:szCs w:val="28"/>
        </w:rPr>
        <w:t>епутат от  избирательного  округа №9, секретарь комиссии.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 Утвердить порядок учета предложений по проекту решения Совета (прилагается).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 Письменные предложения, замечания, заявки жителей сельского поселения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по проекту   решения направлять в Совет сельского поселения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  по адресу: 452425,РБ,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лу</w:t>
      </w:r>
      <w:proofErr w:type="spellEnd"/>
      <w:r>
        <w:rPr>
          <w:rFonts w:ascii="Times New Roman" w:hAnsi="Times New Roman"/>
          <w:sz w:val="28"/>
          <w:szCs w:val="28"/>
        </w:rPr>
        <w:t xml:space="preserve">-Теляк, </w:t>
      </w:r>
      <w:proofErr w:type="spellStart"/>
      <w:r>
        <w:rPr>
          <w:rFonts w:ascii="Times New Roman" w:hAnsi="Times New Roman"/>
          <w:sz w:val="28"/>
          <w:szCs w:val="28"/>
        </w:rPr>
        <w:t>ул.Ленина</w:t>
      </w:r>
      <w:proofErr w:type="spellEnd"/>
      <w:r>
        <w:rPr>
          <w:rFonts w:ascii="Times New Roman" w:hAnsi="Times New Roman"/>
          <w:sz w:val="28"/>
          <w:szCs w:val="28"/>
        </w:rPr>
        <w:t>, 14а (кабинет управляющего делами) в рабочие  дни.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 Обнародовать  настоящее   решение в здании  администрации сельского  поселения 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по  адресу: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лу</w:t>
      </w:r>
      <w:proofErr w:type="spellEnd"/>
      <w:r>
        <w:rPr>
          <w:rFonts w:ascii="Times New Roman" w:hAnsi="Times New Roman"/>
          <w:sz w:val="28"/>
          <w:szCs w:val="28"/>
        </w:rPr>
        <w:t xml:space="preserve">-Теляк, </w:t>
      </w:r>
      <w:proofErr w:type="spellStart"/>
      <w:r>
        <w:rPr>
          <w:rFonts w:ascii="Times New Roman" w:hAnsi="Times New Roman"/>
          <w:sz w:val="28"/>
          <w:szCs w:val="28"/>
        </w:rPr>
        <w:t>ул.Ленина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14а</w:t>
      </w:r>
      <w:r>
        <w:rPr>
          <w:rFonts w:ascii="Times New Roman" w:hAnsi="Times New Roman"/>
          <w:sz w:val="27"/>
          <w:szCs w:val="27"/>
        </w:rPr>
        <w:t xml:space="preserve"> и на  </w:t>
      </w:r>
      <w:r>
        <w:rPr>
          <w:rFonts w:ascii="Times New Roman" w:hAnsi="Times New Roman"/>
          <w:sz w:val="28"/>
          <w:szCs w:val="28"/>
        </w:rPr>
        <w:t>сайте сельского  поселения Улу-</w:t>
      </w:r>
      <w:proofErr w:type="spellStart"/>
      <w:r>
        <w:rPr>
          <w:rFonts w:ascii="Times New Roman" w:hAnsi="Times New Roman"/>
          <w:sz w:val="28"/>
          <w:szCs w:val="28"/>
        </w:rPr>
        <w:t>Телякский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http://ulutelyak.sp-iglino.ru).  </w:t>
      </w:r>
    </w:p>
    <w:p w:rsidR="009646CE" w:rsidRDefault="009646CE" w:rsidP="009646CE">
      <w:pPr>
        <w:pStyle w:val="a4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6. Контроль за исполнением настоящего решения возложить на Постоянную комиссию Совета по развитию предпринимательства, земельным вопросам, благоустройству и экологии (председатель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>хметшин</w:t>
      </w:r>
      <w:proofErr w:type="spellEnd"/>
      <w:r>
        <w:rPr>
          <w:rFonts w:ascii="Times New Roman" w:hAnsi="Times New Roman"/>
          <w:sz w:val="28"/>
          <w:szCs w:val="28"/>
        </w:rPr>
        <w:t xml:space="preserve"> Х.С.).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646CE" w:rsidRDefault="009646CE" w:rsidP="009646CE">
      <w:pPr>
        <w:pStyle w:val="a4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Заместитель председателя  Совета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И.Ф.Закиров</w:t>
      </w:r>
      <w:proofErr w:type="spellEnd"/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 27 мая   2019 года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646CE" w:rsidRDefault="009646CE" w:rsidP="009646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№ 429</w:t>
      </w: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3"/>
        <w:ind w:firstLine="425"/>
        <w:rPr>
          <w:szCs w:val="28"/>
        </w:rPr>
      </w:pPr>
    </w:p>
    <w:p w:rsidR="009646CE" w:rsidRDefault="009646CE" w:rsidP="009646CE">
      <w:pPr>
        <w:pStyle w:val="a4"/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</w:t>
      </w:r>
    </w:p>
    <w:p w:rsidR="009646CE" w:rsidRDefault="009646CE" w:rsidP="009646CE">
      <w:pPr>
        <w:pStyle w:val="a4"/>
        <w:ind w:left="566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решению Совета  сельского поселения Улу-</w:t>
      </w:r>
      <w:proofErr w:type="spellStart"/>
      <w:r>
        <w:rPr>
          <w:rFonts w:ascii="Times New Roman" w:hAnsi="Times New Roman"/>
        </w:rPr>
        <w:t>Телякский</w:t>
      </w:r>
      <w:proofErr w:type="spellEnd"/>
      <w:r>
        <w:rPr>
          <w:rFonts w:ascii="Times New Roman" w:hAnsi="Times New Roman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</w:rPr>
        <w:t>Иглинский</w:t>
      </w:r>
      <w:proofErr w:type="spellEnd"/>
      <w:r>
        <w:rPr>
          <w:rFonts w:ascii="Times New Roman" w:hAnsi="Times New Roman"/>
        </w:rPr>
        <w:t xml:space="preserve"> район Республики Башкортостан</w:t>
      </w:r>
    </w:p>
    <w:p w:rsidR="009646CE" w:rsidRDefault="009646CE" w:rsidP="009646CE">
      <w:pPr>
        <w:pStyle w:val="a4"/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 «27» мая 2019 г. № 429</w:t>
      </w:r>
    </w:p>
    <w:p w:rsidR="009646CE" w:rsidRDefault="009646CE" w:rsidP="009646CE">
      <w:pPr>
        <w:pStyle w:val="a4"/>
        <w:ind w:left="4956" w:firstLine="708"/>
        <w:jc w:val="both"/>
        <w:rPr>
          <w:rFonts w:ascii="Times New Roman" w:hAnsi="Times New Roman"/>
        </w:rPr>
      </w:pPr>
    </w:p>
    <w:p w:rsidR="009646CE" w:rsidRDefault="009646CE" w:rsidP="009646CE">
      <w:pPr>
        <w:pStyle w:val="a4"/>
        <w:ind w:left="4956" w:firstLine="708"/>
        <w:jc w:val="both"/>
        <w:rPr>
          <w:rFonts w:ascii="Times New Roman" w:hAnsi="Times New Roman"/>
          <w:u w:val="single"/>
        </w:rPr>
      </w:pPr>
    </w:p>
    <w:p w:rsidR="009646CE" w:rsidRDefault="009646CE" w:rsidP="009646CE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9646CE" w:rsidRDefault="009646CE" w:rsidP="009646CE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ПОРЯДОК</w:t>
      </w:r>
    </w:p>
    <w:p w:rsidR="009646CE" w:rsidRDefault="009646CE" w:rsidP="009646CE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учета предложений по проекту решения Совета  сельского  поселения  Улу-</w:t>
      </w:r>
      <w:proofErr w:type="spellStart"/>
      <w:r>
        <w:rPr>
          <w:rFonts w:ascii="Times New Roman" w:hAnsi="Times New Roman"/>
          <w:b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 сельсовет  муниципального  района  </w:t>
      </w:r>
      <w:proofErr w:type="spellStart"/>
      <w:r>
        <w:rPr>
          <w:rFonts w:ascii="Times New Roman" w:hAnsi="Times New Roman"/>
          <w:b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 район  Республики  Башкортостан «О предоставлении разрешения на отклонение от предельных параметров разрешенного строительства объектов капитального строительства на земельных  участках,  находящихся  в административных границах сельского поселения Улу-</w:t>
      </w:r>
      <w:proofErr w:type="spellStart"/>
      <w:r>
        <w:rPr>
          <w:rFonts w:ascii="Times New Roman" w:hAnsi="Times New Roman"/>
          <w:b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b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район  Республики Башкортостан» </w:t>
      </w:r>
    </w:p>
    <w:p w:rsidR="009646CE" w:rsidRDefault="009646CE" w:rsidP="009646CE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</w:p>
    <w:p w:rsidR="009646CE" w:rsidRDefault="009646CE" w:rsidP="009646CE">
      <w:pPr>
        <w:pStyle w:val="a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  Жители сельского поселения Улу-</w:t>
      </w:r>
      <w:proofErr w:type="spellStart"/>
      <w:r>
        <w:rPr>
          <w:rFonts w:ascii="Times New Roman" w:hAnsi="Times New Roman"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 Республики Башкортостан имеют право в письменной форме вносить предложения в Совет сельского поселения Улу-</w:t>
      </w:r>
      <w:proofErr w:type="spellStart"/>
      <w:r>
        <w:rPr>
          <w:rFonts w:ascii="Times New Roman" w:hAnsi="Times New Roman"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 Республики Башкортостан  по адресу: РБ, </w:t>
      </w:r>
      <w:proofErr w:type="spellStart"/>
      <w:r>
        <w:rPr>
          <w:rFonts w:ascii="Times New Roman" w:hAnsi="Times New Roman"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sz w:val="26"/>
          <w:szCs w:val="26"/>
        </w:rPr>
        <w:t>район,с</w:t>
      </w:r>
      <w:proofErr w:type="gramStart"/>
      <w:r>
        <w:rPr>
          <w:rFonts w:ascii="Times New Roman" w:hAnsi="Times New Roman"/>
          <w:sz w:val="26"/>
          <w:szCs w:val="26"/>
        </w:rPr>
        <w:t>.У</w:t>
      </w:r>
      <w:proofErr w:type="gramEnd"/>
      <w:r>
        <w:rPr>
          <w:rFonts w:ascii="Times New Roman" w:hAnsi="Times New Roman"/>
          <w:sz w:val="26"/>
          <w:szCs w:val="26"/>
        </w:rPr>
        <w:t>лу</w:t>
      </w:r>
      <w:proofErr w:type="spellEnd"/>
      <w:r>
        <w:rPr>
          <w:rFonts w:ascii="Times New Roman" w:hAnsi="Times New Roman"/>
          <w:sz w:val="26"/>
          <w:szCs w:val="26"/>
        </w:rPr>
        <w:t>-Теляк, ул.Ленина,14а (  кабинет управляющего делами), а также участвовать в публичных слушаниях по обсуждению   проекта решения Совета «О предоставлении разрешения на отклонение от предельных параметров разрешенного строительства объектов капитального строительства на земельных  участках,  находящихся  в административных границах сельского поселения Улу-</w:t>
      </w:r>
      <w:proofErr w:type="spellStart"/>
      <w:r>
        <w:rPr>
          <w:rFonts w:ascii="Times New Roman" w:hAnsi="Times New Roman"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  Республики Башкортостан»( далее </w:t>
      </w:r>
      <w:r>
        <w:rPr>
          <w:rFonts w:ascii="Times New Roman" w:hAnsi="Times New Roman"/>
          <w:b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проект решения), порядок  организации и проведения которых определяется положением.  </w:t>
      </w:r>
      <w:r>
        <w:rPr>
          <w:rFonts w:ascii="Times New Roman" w:hAnsi="Times New Roman"/>
          <w:b/>
          <w:sz w:val="26"/>
          <w:szCs w:val="26"/>
        </w:rPr>
        <w:t xml:space="preserve">  </w:t>
      </w:r>
    </w:p>
    <w:p w:rsidR="009646CE" w:rsidRDefault="009646CE" w:rsidP="009646C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1.Предложения, замечания и заявки по проекту решения   должны содержать  фамилию, имя, отчество, дату и место рождения, адрес регистрации по месту жительства и фактического проживания, серию, номер и дату выдачи паспорта гражданина или иного заменяющего его документа, наименование и код органа, выдавшего паспорт гражданина или иной заменяющий его документ.</w:t>
      </w:r>
    </w:p>
    <w:p w:rsidR="009646CE" w:rsidRDefault="009646CE" w:rsidP="009646CE">
      <w:pPr>
        <w:pStyle w:val="a4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Предложения, замечания и заявки по проекту решения   учитываются комиссией Совета сельского поселения Улу-</w:t>
      </w:r>
      <w:proofErr w:type="spellStart"/>
      <w:r>
        <w:rPr>
          <w:rFonts w:ascii="Times New Roman" w:hAnsi="Times New Roman"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 по подготовке и проведению публичных слушаний (далее – комиссия) в журнале учета предложений, который должен быть прошит и пронумерован.</w:t>
      </w:r>
    </w:p>
    <w:p w:rsidR="009646CE" w:rsidRDefault="009646CE" w:rsidP="009646CE">
      <w:pPr>
        <w:pStyle w:val="a4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Предложения, замечания и заявки по проекту решения рассматриваются, обобщаются и учитываются комиссией   при предварительном рассмотрении проекта решения, а затем обсуждается на публичных слушаниях по проекту решения. По итогам публичных слушаний комиссия вносит указанные предложения  и замечания на рассмотрение Совета сельского поселения Улу-</w:t>
      </w:r>
      <w:proofErr w:type="spellStart"/>
      <w:r>
        <w:rPr>
          <w:rFonts w:ascii="Times New Roman" w:hAnsi="Times New Roman"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 с рекомендацией об их принятии или отклонении. Указанное решение комиссии рассматривается Советом до принятия   решения  Совета  сельского  поселения  Улу-</w:t>
      </w:r>
      <w:proofErr w:type="spellStart"/>
      <w:r>
        <w:rPr>
          <w:rFonts w:ascii="Times New Roman" w:hAnsi="Times New Roman"/>
          <w:sz w:val="26"/>
          <w:szCs w:val="26"/>
        </w:rPr>
        <w:t>Телякский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 сельсовет  муниципального  района  </w:t>
      </w:r>
      <w:proofErr w:type="spellStart"/>
      <w:r>
        <w:rPr>
          <w:rFonts w:ascii="Times New Roman" w:hAnsi="Times New Roman"/>
          <w:sz w:val="26"/>
          <w:szCs w:val="26"/>
        </w:rPr>
        <w:t>Иглинский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 район  Республики  Башкортостан.  </w:t>
      </w:r>
    </w:p>
    <w:p w:rsidR="009646CE" w:rsidRDefault="009646CE" w:rsidP="009646CE">
      <w:pPr>
        <w:pStyle w:val="a4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80175" cy="898604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CE" w:rsidRDefault="009646CE" w:rsidP="009646CE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80175" cy="898604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CE" w:rsidRDefault="009646CE" w:rsidP="009646CE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80175" cy="898604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CE" w:rsidRDefault="009646CE" w:rsidP="009646CE">
      <w:pPr>
        <w:spacing w:line="240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082665" cy="8333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07" w:rsidRDefault="00A45007"/>
    <w:p w:rsidR="009646CE" w:rsidRDefault="009646CE"/>
    <w:p w:rsidR="009646CE" w:rsidRDefault="009646CE">
      <w:r>
        <w:rPr>
          <w:noProof/>
          <w:lang w:eastAsia="ru-RU"/>
        </w:rPr>
        <w:lastRenderedPageBreak/>
        <w:drawing>
          <wp:inline distT="0" distB="0" distL="0" distR="0">
            <wp:extent cx="6082665" cy="8333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CE" w:rsidRDefault="009646CE"/>
    <w:p w:rsidR="009646CE" w:rsidRDefault="009646CE"/>
    <w:p w:rsidR="009646CE" w:rsidRDefault="009646CE">
      <w:r>
        <w:rPr>
          <w:noProof/>
          <w:lang w:eastAsia="ru-RU"/>
        </w:rPr>
        <w:lastRenderedPageBreak/>
        <w:drawing>
          <wp:inline distT="0" distB="0" distL="0" distR="0">
            <wp:extent cx="6082665" cy="8333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6CE" w:rsidSect="009646C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452"/>
    <w:rsid w:val="009646CE"/>
    <w:rsid w:val="00A45007"/>
    <w:rsid w:val="00A7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CE"/>
  </w:style>
  <w:style w:type="paragraph" w:styleId="1">
    <w:name w:val="heading 1"/>
    <w:basedOn w:val="a"/>
    <w:next w:val="a"/>
    <w:link w:val="10"/>
    <w:qFormat/>
    <w:rsid w:val="009646C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46CE"/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Body Text Indent 3"/>
    <w:basedOn w:val="a"/>
    <w:link w:val="30"/>
    <w:semiHidden/>
    <w:unhideWhenUsed/>
    <w:rsid w:val="009646C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9646CE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Без интервала Знак"/>
    <w:aliases w:val="ПФ-таб.текст Знак"/>
    <w:link w:val="a4"/>
    <w:uiPriority w:val="1"/>
    <w:locked/>
    <w:rsid w:val="009646CE"/>
    <w:rPr>
      <w:rFonts w:ascii="Calibri" w:eastAsia="Calibri" w:hAnsi="Calibri" w:cs="Times New Roman"/>
    </w:rPr>
  </w:style>
  <w:style w:type="paragraph" w:styleId="a4">
    <w:name w:val="No Spacing"/>
    <w:aliases w:val="ПФ-таб.текст"/>
    <w:link w:val="a3"/>
    <w:uiPriority w:val="1"/>
    <w:qFormat/>
    <w:rsid w:val="009646C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6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CE"/>
  </w:style>
  <w:style w:type="paragraph" w:styleId="1">
    <w:name w:val="heading 1"/>
    <w:basedOn w:val="a"/>
    <w:next w:val="a"/>
    <w:link w:val="10"/>
    <w:qFormat/>
    <w:rsid w:val="009646C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46CE"/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Body Text Indent 3"/>
    <w:basedOn w:val="a"/>
    <w:link w:val="30"/>
    <w:semiHidden/>
    <w:unhideWhenUsed/>
    <w:rsid w:val="009646C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9646CE"/>
    <w:rPr>
      <w:rFonts w:ascii="Times New Roman" w:eastAsia="Times New Roman" w:hAnsi="Times New Roman" w:cs="Times New Roman"/>
      <w:sz w:val="28"/>
      <w:szCs w:val="20"/>
    </w:rPr>
  </w:style>
  <w:style w:type="character" w:customStyle="1" w:styleId="a3">
    <w:name w:val="Без интервала Знак"/>
    <w:aliases w:val="ПФ-таб.текст Знак"/>
    <w:link w:val="a4"/>
    <w:uiPriority w:val="1"/>
    <w:locked/>
    <w:rsid w:val="009646CE"/>
    <w:rPr>
      <w:rFonts w:ascii="Calibri" w:eastAsia="Calibri" w:hAnsi="Calibri" w:cs="Times New Roman"/>
    </w:rPr>
  </w:style>
  <w:style w:type="paragraph" w:styleId="a4">
    <w:name w:val="No Spacing"/>
    <w:aliases w:val="ПФ-таб.текст"/>
    <w:link w:val="a3"/>
    <w:uiPriority w:val="1"/>
    <w:qFormat/>
    <w:rsid w:val="009646C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6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8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993</Words>
  <Characters>5662</Characters>
  <Application>Microsoft Office Word</Application>
  <DocSecurity>0</DocSecurity>
  <Lines>47</Lines>
  <Paragraphs>13</Paragraphs>
  <ScaleCrop>false</ScaleCrop>
  <Company/>
  <LinksUpToDate>false</LinksUpToDate>
  <CharactersWithSpaces>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Майский</dc:creator>
  <cp:keywords/>
  <dc:description/>
  <cp:lastModifiedBy>Майский</cp:lastModifiedBy>
  <cp:revision>3</cp:revision>
  <dcterms:created xsi:type="dcterms:W3CDTF">2019-06-13T09:38:00Z</dcterms:created>
  <dcterms:modified xsi:type="dcterms:W3CDTF">2019-06-13T09:43:00Z</dcterms:modified>
</cp:coreProperties>
</file>